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B4" w:rsidRDefault="00C87DB4" w:rsidP="00C87DB4"/>
    <w:p w:rsidR="00C87DB4" w:rsidRDefault="00C87DB4" w:rsidP="00C87DB4">
      <w:bookmarkStart w:id="0" w:name="_GoBack"/>
      <w:bookmarkEnd w:id="0"/>
    </w:p>
    <w:p w:rsidR="00C87DB4" w:rsidRDefault="00C87DB4" w:rsidP="00C87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 xml:space="preserve">ЧЕЛЯБИНСКАЯ ОБЛАСТЬ </w:t>
      </w:r>
      <w:r>
        <w:rPr>
          <w:b/>
          <w:sz w:val="28"/>
          <w:szCs w:val="28"/>
        </w:rPr>
        <w:br/>
        <w:t>СОВЕТ ДЕПУТАТОВ КУНАШАКСКОГО СЕЛЬСКОГО ПОСЕЛЕНИЯ</w:t>
      </w:r>
    </w:p>
    <w:p w:rsidR="00C87DB4" w:rsidRDefault="00C87DB4" w:rsidP="00C87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КУНАШАКСКОГО РАЙОНА</w:t>
      </w:r>
    </w:p>
    <w:p w:rsidR="00C87DB4" w:rsidRDefault="00C87DB4" w:rsidP="00C87DB4">
      <w:pPr>
        <w:jc w:val="center"/>
        <w:rPr>
          <w:b/>
          <w:sz w:val="28"/>
          <w:szCs w:val="28"/>
        </w:rPr>
      </w:pPr>
    </w:p>
    <w:p w:rsidR="00C87DB4" w:rsidRDefault="00C87DB4" w:rsidP="00C87DB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87DB4" w:rsidRDefault="00C87DB4" w:rsidP="00C87DB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Совета депутатов</w:t>
      </w:r>
    </w:p>
    <w:p w:rsidR="00C87DB4" w:rsidRDefault="00C87DB4" w:rsidP="00C87DB4">
      <w:pPr>
        <w:spacing w:line="276" w:lineRule="auto"/>
        <w:jc w:val="center"/>
        <w:rPr>
          <w:b/>
          <w:sz w:val="28"/>
          <w:szCs w:val="28"/>
        </w:rPr>
      </w:pPr>
    </w:p>
    <w:p w:rsidR="00C87DB4" w:rsidRDefault="00C87DB4" w:rsidP="00C87DB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 28.12.2016г.                                                                                            № 44</w:t>
      </w:r>
    </w:p>
    <w:p w:rsidR="00C87DB4" w:rsidRDefault="00C87DB4" w:rsidP="00C87DB4">
      <w:pPr>
        <w:rPr>
          <w:sz w:val="28"/>
          <w:szCs w:val="28"/>
        </w:rPr>
      </w:pPr>
      <w:r>
        <w:rPr>
          <w:sz w:val="28"/>
          <w:szCs w:val="28"/>
        </w:rPr>
        <w:br/>
        <w:t>Об утверждении Правил землепользования</w:t>
      </w:r>
      <w:r>
        <w:rPr>
          <w:sz w:val="28"/>
          <w:szCs w:val="28"/>
        </w:rPr>
        <w:br/>
        <w:t xml:space="preserve">и застройки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87DB4" w:rsidRDefault="00C87DB4" w:rsidP="00C87DB4">
      <w:pPr>
        <w:rPr>
          <w:sz w:val="28"/>
          <w:szCs w:val="28"/>
        </w:rPr>
      </w:pPr>
    </w:p>
    <w:p w:rsidR="00C87DB4" w:rsidRDefault="00C87DB4" w:rsidP="00C87DB4">
      <w:pPr>
        <w:spacing w:line="276" w:lineRule="auto"/>
        <w:rPr>
          <w:sz w:val="28"/>
          <w:szCs w:val="28"/>
        </w:rPr>
      </w:pPr>
    </w:p>
    <w:p w:rsidR="00C87DB4" w:rsidRDefault="00C87DB4" w:rsidP="00C87DB4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связи с изменениями в Федеральном законодательстве с конца 2012 года по настоящее время:</w:t>
      </w:r>
    </w:p>
    <w:p w:rsidR="00C87DB4" w:rsidRDefault="00C87DB4" w:rsidP="00C87DB4">
      <w:pPr>
        <w:spacing w:line="276" w:lineRule="auto"/>
        <w:rPr>
          <w:b/>
          <w:sz w:val="28"/>
          <w:szCs w:val="28"/>
        </w:rPr>
      </w:pPr>
    </w:p>
    <w:p w:rsidR="00C87DB4" w:rsidRDefault="00C87DB4" w:rsidP="00C87DB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proofErr w:type="spellStart"/>
      <w:r>
        <w:rPr>
          <w:b/>
          <w:sz w:val="28"/>
          <w:szCs w:val="28"/>
        </w:rPr>
        <w:t>Кунашакского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br/>
        <w:t>РЕШАЕТ:</w:t>
      </w:r>
    </w:p>
    <w:p w:rsidR="00C87DB4" w:rsidRDefault="00C87DB4" w:rsidP="00C87DB4">
      <w:pPr>
        <w:spacing w:line="276" w:lineRule="auto"/>
        <w:jc w:val="center"/>
        <w:rPr>
          <w:b/>
          <w:sz w:val="28"/>
          <w:szCs w:val="28"/>
        </w:rPr>
      </w:pPr>
    </w:p>
    <w:p w:rsidR="00C87DB4" w:rsidRDefault="00C87DB4" w:rsidP="00C87DB4">
      <w:pPr>
        <w:spacing w:line="276" w:lineRule="auto"/>
        <w:ind w:left="360"/>
        <w:rPr>
          <w:sz w:val="28"/>
          <w:szCs w:val="28"/>
        </w:rPr>
      </w:pPr>
    </w:p>
    <w:p w:rsidR="00C87DB4" w:rsidRDefault="00C87DB4" w:rsidP="00C87DB4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Утвердить Правила землепользования и застройки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муниципального района Челябинской области в новой редакции (прилагается).</w:t>
      </w:r>
    </w:p>
    <w:p w:rsidR="00C87DB4" w:rsidRDefault="00C87DB4" w:rsidP="00C87DB4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Настоящее решение опубликовать в средствах массовой информации.</w:t>
      </w:r>
    </w:p>
    <w:p w:rsidR="00C87DB4" w:rsidRDefault="00C87DB4" w:rsidP="00C87DB4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опубликования.</w:t>
      </w:r>
    </w:p>
    <w:p w:rsidR="00C87DB4" w:rsidRDefault="00C87DB4" w:rsidP="00C87DB4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решение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от 01.10.2012г. № 20 «Об утверждении Правил землепользования и застройки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поселения».</w:t>
      </w:r>
    </w:p>
    <w:p w:rsidR="00C87DB4" w:rsidRDefault="00C87DB4" w:rsidP="00C87DB4">
      <w:pPr>
        <w:spacing w:line="276" w:lineRule="auto"/>
        <w:jc w:val="both"/>
        <w:rPr>
          <w:sz w:val="28"/>
          <w:szCs w:val="28"/>
        </w:rPr>
      </w:pPr>
    </w:p>
    <w:p w:rsidR="00C87DB4" w:rsidRDefault="00C87DB4" w:rsidP="00C87DB4">
      <w:pPr>
        <w:spacing w:line="276" w:lineRule="auto"/>
        <w:jc w:val="both"/>
        <w:rPr>
          <w:sz w:val="28"/>
          <w:szCs w:val="28"/>
        </w:rPr>
      </w:pPr>
    </w:p>
    <w:p w:rsidR="00C87DB4" w:rsidRDefault="00C87DB4" w:rsidP="00C87DB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br/>
        <w:t>сельского поселения:                                                           А.М. Ибрагимов.</w:t>
      </w:r>
    </w:p>
    <w:p w:rsidR="00C87DB4" w:rsidRDefault="00C87DB4" w:rsidP="00C87DB4"/>
    <w:p w:rsidR="00A562BF" w:rsidRDefault="00A562BF"/>
    <w:sectPr w:rsidR="00A56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8AA"/>
    <w:multiLevelType w:val="hybridMultilevel"/>
    <w:tmpl w:val="15863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D1"/>
    <w:rsid w:val="000624D1"/>
    <w:rsid w:val="00A562BF"/>
    <w:rsid w:val="00C8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9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2017-01-11T05:02:00Z</dcterms:created>
  <dcterms:modified xsi:type="dcterms:W3CDTF">2017-01-11T05:03:00Z</dcterms:modified>
</cp:coreProperties>
</file>